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附件4</w:t>
      </w:r>
    </w:p>
    <w:p>
      <w:pPr>
        <w:snapToGrid w:val="0"/>
        <w:spacing w:before="156" w:beforeLines="50" w:after="156" w:afterLines="50" w:line="500" w:lineRule="exact"/>
        <w:ind w:firstLine="720" w:firstLineChars="200"/>
        <w:jc w:val="center"/>
        <w:outlineLvl w:val="1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中小企业声明函（服务类）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公司(联合体)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郑重声明，根据《政府采购促进中小企业发展管理办法》（财库﹝2020﹞46号）的规定，本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公司(联合体)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参加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u w:val="single"/>
        </w:rPr>
        <w:t>（采购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u w:val="single"/>
          <w:lang w:eastAsia="zh-CN"/>
        </w:rPr>
        <w:t>人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u w:val="single"/>
        </w:rPr>
        <w:t>名称）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的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u w:val="single"/>
        </w:rPr>
        <w:t>（项目名称）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采购活动，服务全部由符合政策要求的中小企业承接。相关企业(含联合体中的中小企业、签订分包意向协议的中小企业)的具体情况如下：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1.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u w:val="single"/>
        </w:rPr>
        <w:t>（标的名称）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，属于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u w:val="single"/>
        </w:rPr>
        <w:t>（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u w:val="single"/>
          <w:lang w:eastAsia="zh-CN"/>
        </w:rPr>
        <w:t>采购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u w:val="single"/>
        </w:rPr>
        <w:t>文件中明确的所属行业）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行业；承接企业为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u w:val="single"/>
        </w:rPr>
        <w:t>（企业名称）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，从业人员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人，营业收入为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万元，资产总额为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万元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vertAlign w:val="superscript"/>
        </w:rPr>
        <w:footnoteReference w:id="0"/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，属于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u w:val="single"/>
        </w:rPr>
        <w:t>（中型企业、小型企业、微型企业）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2.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u w:val="single"/>
        </w:rPr>
        <w:t>（标的名称）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，属于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u w:val="single"/>
        </w:rPr>
        <w:t>（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u w:val="single"/>
          <w:lang w:eastAsia="zh-CN"/>
        </w:rPr>
        <w:t>采购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u w:val="single"/>
        </w:rPr>
        <w:t>文件中明确的所属行业）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行业；承接企业为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u w:val="single"/>
        </w:rPr>
        <w:t>（企业名称）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，从业人员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人，营业收入为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万元，资产总额为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万元，属于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u w:val="single"/>
        </w:rPr>
        <w:t>（中型企业、小型企业、微型企业）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 xml:space="preserve">……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以上企业，不属于大企业的分支机构，不存在控股股东为大企业的情形，也不存在与大企业的负责人为同一人的情形。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本公司(联合体)对上述声明内容的真实性负责。如有虚假，将依法承担相应责任。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firstLine="56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本公司(联合体)已知悉《政府采购促进中小企业发展管理办法》（财库〔2020〕46号）、《中小企业划型标准规定》（工信部联企〔2011〕300号）、《统计上大中小微型企业划分办法（2017）》等规定，承诺提供的声明函内容是真实的，并知悉根据《政府采购促进中小企业发展管理办法》（财库〔2020〕46 号）第二十条规定，本公司(联合体)按照本办法规定提供声明函内容不实的，属于提供虚假材料谋取中标，依照政府采购有关法律法规规定追究相应责任。</w:t>
      </w:r>
    </w:p>
    <w:p>
      <w:pPr>
        <w:adjustRightInd w:val="0"/>
        <w:snapToGrid w:val="0"/>
        <w:spacing w:line="500" w:lineRule="exact"/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</w:p>
    <w:p>
      <w:pPr>
        <w:widowControl w:val="0"/>
        <w:spacing w:line="560" w:lineRule="exact"/>
        <w:ind w:firstLine="560" w:firstLineChars="200"/>
        <w:jc w:val="both"/>
        <w:rPr>
          <w:rFonts w:ascii="宋体" w:hAnsi="宋体" w:eastAsiaTheme="minorEastAsia" w:cstheme="minorBidi"/>
          <w:kern w:val="2"/>
          <w:sz w:val="28"/>
          <w:szCs w:val="28"/>
          <w:lang w:val="en-US" w:eastAsia="zh-CN" w:bidi="ar-SA"/>
        </w:rPr>
      </w:pPr>
      <w:bookmarkStart w:id="0" w:name="_GoBack"/>
      <w:bookmarkEnd w:id="0"/>
    </w:p>
    <w:p>
      <w:pPr>
        <w:widowControl w:val="0"/>
        <w:spacing w:line="560" w:lineRule="exact"/>
        <w:ind w:firstLine="560" w:firstLineChars="200"/>
        <w:jc w:val="both"/>
        <w:rPr>
          <w:rFonts w:ascii="宋体" w:hAnsi="宋体" w:eastAsiaTheme="minorEastAsia" w:cstheme="minorBidi"/>
          <w:kern w:val="2"/>
          <w:sz w:val="28"/>
          <w:szCs w:val="28"/>
          <w:lang w:val="en-US" w:eastAsia="zh-CN" w:bidi="ar-SA"/>
        </w:rPr>
      </w:pPr>
    </w:p>
    <w:p>
      <w:pPr>
        <w:widowControl w:val="0"/>
        <w:wordWrap w:val="0"/>
        <w:adjustRightInd w:val="0"/>
        <w:snapToGrid w:val="0"/>
        <w:spacing w:line="500" w:lineRule="exact"/>
        <w:ind w:firstLine="560" w:firstLineChars="200"/>
        <w:jc w:val="right"/>
        <w:rPr>
          <w:rFonts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 xml:space="preserve">企业名称(盖章):         </w:t>
      </w:r>
    </w:p>
    <w:p>
      <w:pPr>
        <w:widowControl w:val="0"/>
        <w:wordWrap w:val="0"/>
        <w:spacing w:line="560" w:lineRule="exact"/>
        <w:ind w:firstLine="0" w:firstLineChars="0"/>
        <w:jc w:val="right"/>
        <w:rPr>
          <w:rFonts w:ascii="仿宋" w:hAnsi="仿宋" w:eastAsia="仿宋" w:cs="宋体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-SA"/>
        </w:rPr>
        <w:t xml:space="preserve">日   期:        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/>
        <w:textAlignment w:val="auto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</w:p>
    <w:sectPr>
      <w:footerReference r:id="rId4" w:type="default"/>
      <w:pgSz w:w="11906" w:h="16838"/>
      <w:pgMar w:top="1361" w:right="1361" w:bottom="1361" w:left="136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>
      <w:pPr>
        <w:widowControl w:val="0"/>
        <w:snapToGrid w:val="0"/>
        <w:jc w:val="left"/>
        <w:rPr>
          <w:rFonts w:ascii="Calibri" w:hAnsi="Calibri" w:eastAsia="宋体" w:cs="Times New Roman"/>
          <w:kern w:val="2"/>
          <w:sz w:val="18"/>
          <w:szCs w:val="24"/>
          <w:lang w:val="en-US" w:eastAsia="zh-CN" w:bidi="ar-SA"/>
        </w:rPr>
      </w:pPr>
      <w:r>
        <w:rPr>
          <w:rFonts w:ascii="Calibri" w:hAnsi="Calibri" w:eastAsia="宋体" w:cs="Times New Roman"/>
          <w:kern w:val="2"/>
          <w:sz w:val="21"/>
          <w:szCs w:val="24"/>
          <w:vertAlign w:val="superscript"/>
          <w:lang w:val="en-US" w:eastAsia="zh-CN" w:bidi="ar-SA"/>
        </w:rPr>
        <w:footnoteRef/>
      </w:r>
      <w:r>
        <w:rPr>
          <w:rFonts w:ascii="Calibri" w:hAnsi="Calibri" w:eastAsia="宋体" w:cs="Times New Roman"/>
          <w:kern w:val="2"/>
          <w:sz w:val="18"/>
          <w:szCs w:val="24"/>
          <w:lang w:val="en-US" w:eastAsia="zh-CN" w:bidi="ar-SA"/>
        </w:rPr>
        <w:t xml:space="preserve"> </w:t>
      </w:r>
      <w:r>
        <w:rPr>
          <w:rFonts w:hint="eastAsia" w:ascii="Calibri" w:hAnsi="Calibri" w:eastAsia="宋体" w:cs="Times New Roman"/>
          <w:kern w:val="2"/>
          <w:sz w:val="18"/>
          <w:szCs w:val="24"/>
          <w:lang w:val="en-US" w:eastAsia="zh-CN" w:bidi="ar-SA"/>
        </w:rPr>
        <w:t>从业人员、营业收入、资产总额填报上一年度数据,无上一年度数据的新成立企业可不填报。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2"/>
    <w:footnote w:id="3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lZTVjZmY1YTU2ZTU2NjBjNTE0MjY1ZGIyOTBhOTQifQ=="/>
  </w:docVars>
  <w:rsids>
    <w:rsidRoot w:val="194B399D"/>
    <w:rsid w:val="091C13C7"/>
    <w:rsid w:val="0A4669B5"/>
    <w:rsid w:val="11312983"/>
    <w:rsid w:val="13DD17A2"/>
    <w:rsid w:val="14C24AD9"/>
    <w:rsid w:val="172C00A3"/>
    <w:rsid w:val="18617D0D"/>
    <w:rsid w:val="18B761FE"/>
    <w:rsid w:val="194B399D"/>
    <w:rsid w:val="1AF3636A"/>
    <w:rsid w:val="1B8340B2"/>
    <w:rsid w:val="1CD203FA"/>
    <w:rsid w:val="1D1041D7"/>
    <w:rsid w:val="251026CF"/>
    <w:rsid w:val="29626771"/>
    <w:rsid w:val="2EF54E99"/>
    <w:rsid w:val="2FBB6ACC"/>
    <w:rsid w:val="304A7E50"/>
    <w:rsid w:val="334D7C7F"/>
    <w:rsid w:val="340E45C5"/>
    <w:rsid w:val="38034772"/>
    <w:rsid w:val="3F1434CE"/>
    <w:rsid w:val="416451E2"/>
    <w:rsid w:val="447E6A90"/>
    <w:rsid w:val="458E3730"/>
    <w:rsid w:val="4E144BA8"/>
    <w:rsid w:val="55A22D0A"/>
    <w:rsid w:val="58620690"/>
    <w:rsid w:val="587C663C"/>
    <w:rsid w:val="58F97547"/>
    <w:rsid w:val="5A771A36"/>
    <w:rsid w:val="5B7032B3"/>
    <w:rsid w:val="5C8F69B7"/>
    <w:rsid w:val="5EBA216A"/>
    <w:rsid w:val="66AD6A92"/>
    <w:rsid w:val="66C374B6"/>
    <w:rsid w:val="6839418E"/>
    <w:rsid w:val="6A1555D3"/>
    <w:rsid w:val="6AF6750A"/>
    <w:rsid w:val="6F0547B1"/>
    <w:rsid w:val="705D27E4"/>
    <w:rsid w:val="70A873E0"/>
    <w:rsid w:val="788F055B"/>
    <w:rsid w:val="7E2C1791"/>
    <w:rsid w:val="7E97605D"/>
    <w:rsid w:val="7F34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qFormat/>
    <w:uiPriority w:val="1"/>
    <w:pPr>
      <w:widowControl w:val="0"/>
      <w:autoSpaceDE w:val="0"/>
      <w:autoSpaceDN w:val="0"/>
      <w:spacing w:before="0" w:after="0" w:line="240" w:lineRule="auto"/>
      <w:ind w:left="106" w:right="0"/>
      <w:jc w:val="left"/>
    </w:pPr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3">
    <w:name w:val="Normal Indent"/>
    <w:basedOn w:val="1"/>
    <w:qFormat/>
    <w:uiPriority w:val="0"/>
    <w:pPr>
      <w:spacing w:line="560" w:lineRule="exact"/>
      <w:ind w:firstLine="420" w:firstLine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otnote reference"/>
    <w:basedOn w:val="8"/>
    <w:qFormat/>
    <w:uiPriority w:val="0"/>
    <w:rPr>
      <w:vertAlign w:val="superscript"/>
    </w:rPr>
  </w:style>
  <w:style w:type="character" w:customStyle="1" w:styleId="10">
    <w:name w:val="font11"/>
    <w:basedOn w:val="8"/>
    <w:qFormat/>
    <w:uiPriority w:val="0"/>
    <w:rPr>
      <w:rFonts w:hint="eastAsia" w:ascii="仿宋_GB2312" w:eastAsia="仿宋_GB2312" w:cs="仿宋_GB2312"/>
      <w:color w:val="000000"/>
      <w:sz w:val="28"/>
      <w:szCs w:val="28"/>
      <w:u w:val="none"/>
    </w:rPr>
  </w:style>
  <w:style w:type="paragraph" w:customStyle="1" w:styleId="11">
    <w:name w:val="列出段落3"/>
    <w:basedOn w:val="1"/>
    <w:unhideWhenUsed/>
    <w:qFormat/>
    <w:uiPriority w:val="99"/>
    <w:pPr>
      <w:ind w:firstLine="420" w:firstLineChars="200"/>
    </w:pPr>
  </w:style>
  <w:style w:type="paragraph" w:customStyle="1" w:styleId="12">
    <w:name w:val="Heading #1|1"/>
    <w:basedOn w:val="1"/>
    <w:qFormat/>
    <w:uiPriority w:val="0"/>
    <w:pPr>
      <w:spacing w:after="580" w:line="590" w:lineRule="exact"/>
      <w:jc w:val="center"/>
      <w:outlineLvl w:val="0"/>
    </w:pPr>
    <w:rPr>
      <w:rFonts w:ascii="宋体" w:hAnsi="宋体" w:eastAsia="宋体" w:cs="宋体"/>
      <w:sz w:val="44"/>
      <w:szCs w:val="44"/>
      <w:lang w:val="zh-TW" w:eastAsia="zh-TW" w:bidi="zh-TW"/>
    </w:rPr>
  </w:style>
  <w:style w:type="paragraph" w:customStyle="1" w:styleId="13">
    <w:name w:val="Other|1"/>
    <w:basedOn w:val="1"/>
    <w:qFormat/>
    <w:uiPriority w:val="0"/>
    <w:rPr>
      <w:rFonts w:ascii="宋体" w:hAnsi="宋体" w:eastAsia="宋体" w:cs="宋体"/>
      <w:sz w:val="20"/>
      <w:szCs w:val="20"/>
      <w:lang w:val="zh-TW" w:eastAsia="zh-TW" w:bidi="zh-TW"/>
    </w:rPr>
  </w:style>
  <w:style w:type="paragraph" w:customStyle="1" w:styleId="14">
    <w:name w:val="Body text|1"/>
    <w:basedOn w:val="1"/>
    <w:qFormat/>
    <w:uiPriority w:val="0"/>
    <w:pPr>
      <w:spacing w:line="432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2023-11-02T01:41:00Z</dcterms:created>
  <dc:creator>lulu</dc:creator>
  <cp:lastModifiedBy>lulu</cp:lastModifiedBy>
  <dcterms:modified xsi:type="dcterms:W3CDTF">2026-01-21T02:06:16Z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EC72483E1D594328B35F5629F8ED49DD</vt:lpwstr>
  </property>
</Properties>
</file>