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福田区城中村补助项目申请表</w:t>
      </w:r>
    </w:p>
    <w:tbl>
      <w:tblPr>
        <w:tblStyle w:val="2"/>
        <w:tblW w:w="93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477"/>
        <w:gridCol w:w="1339"/>
        <w:gridCol w:w="1419"/>
        <w:gridCol w:w="1570"/>
        <w:gridCol w:w="19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申请单位</w:t>
            </w:r>
          </w:p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sz w:val="21"/>
                <w:szCs w:val="22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（盖章）</w:t>
            </w:r>
          </w:p>
        </w:tc>
        <w:tc>
          <w:tcPr>
            <w:tcW w:w="7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项目名称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拟建地点</w:t>
            </w:r>
          </w:p>
        </w:tc>
        <w:tc>
          <w:tcPr>
            <w:tcW w:w="7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拟建规模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资金来源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区财政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ind w:firstLine="270" w:firstLineChars="150"/>
              <w:jc w:val="righ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投资估算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ind w:firstLine="900" w:firstLineChars="5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万元</w:t>
            </w:r>
          </w:p>
        </w:tc>
        <w:tc>
          <w:tcPr>
            <w:tcW w:w="141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自筹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ind w:firstLine="316" w:firstLineChars="150"/>
              <w:jc w:val="righ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本年资金需求</w:t>
            </w:r>
          </w:p>
        </w:tc>
        <w:tc>
          <w:tcPr>
            <w:tcW w:w="2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ind w:firstLine="180" w:firstLineChars="1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 xml:space="preserve">        万元</w:t>
            </w:r>
          </w:p>
        </w:tc>
        <w:tc>
          <w:tcPr>
            <w:tcW w:w="1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36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其他资金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360" w:lineRule="auto"/>
              <w:ind w:firstLine="540" w:firstLineChars="300"/>
              <w:jc w:val="righ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建设周期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80" w:lineRule="auto"/>
              <w:jc w:val="righ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个月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80" w:lineRule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计划开工日期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80" w:lineRule="auto"/>
              <w:ind w:left="357" w:leftChars="170" w:firstLine="180" w:firstLineChars="1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年   月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outlineLvl w:val="0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计划竣工日期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80" w:lineRule="auto"/>
              <w:ind w:firstLine="720" w:firstLineChars="40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建设内容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ind w:firstLine="36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建设必要性</w:t>
            </w:r>
          </w:p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和依据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ind w:firstLine="270" w:firstLineChars="15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街道办意见</w:t>
            </w:r>
          </w:p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（盖章）</w:t>
            </w:r>
          </w:p>
        </w:tc>
        <w:tc>
          <w:tcPr>
            <w:tcW w:w="7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项目申请单位联系人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80" w:lineRule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80" w:lineRule="auto"/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联系电话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80" w:lineRule="auto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</w:tbl>
    <w:p>
      <w:pPr>
        <w:spacing w:beforeLines="0" w:afterLines="0"/>
        <w:rPr>
          <w:rFonts w:hint="default" w:ascii="Times New Roman" w:hAnsi="Times New Roman" w:eastAsia="宋体" w:cs="Times New Roman"/>
          <w:sz w:val="21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5040" w:firstLineChars="2400"/>
        <w:jc w:val="left"/>
        <w:textAlignment w:val="auto"/>
        <w:outlineLvl w:val="9"/>
        <w:rPr>
          <w:rFonts w:hint="eastAsia" w:ascii="仿宋_GB2312" w:hAnsi="仿宋" w:eastAsia="仿宋_GB2312" w:cs="Times New Roman"/>
          <w:i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21"/>
          <w:szCs w:val="22"/>
        </w:rPr>
        <w:t>填表日期      年    月    日</w:t>
      </w: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rtlGutter w:val="0"/>
      <w:docGrid w:type="lines" w:linePitch="312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汉仪中等线B5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中等线B5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6F30DB4"/>
    <w:rsid w:val="1BFBA9CE"/>
    <w:rsid w:val="E6F3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2025-12-30T01:40:00Z</dcterms:created>
  <dc:creator>HUAWEI</dc:creator>
  <cp:lastModifiedBy>钟丽妮</cp:lastModifiedBy>
  <dcterms:modified xsi:type="dcterms:W3CDTF">2026-01-05T09:18:30Z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A12CDE04112F438A66115B694F6770A8</vt:lpwstr>
  </property>
</Properties>
</file>