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广东省注销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lang w:eastAsia="zh-CN"/>
        </w:rPr>
        <w:t>护士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执业注册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审核表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387" w:firstLineChars="7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姓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名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387" w:firstLineChars="7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执业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>证书编号：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387" w:firstLineChars="7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材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料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编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  <w:r>
        <w:rPr>
          <w:rFonts w:hint="default" w:ascii="Times New Roman" w:hAnsi="Times New Roman" w:cs="Times New Roman"/>
          <w:spacing w:val="0"/>
          <w:kern w:val="0"/>
          <w:sz w:val="30"/>
          <w:szCs w:val="30"/>
          <w:highlight w:val="none"/>
        </w:rPr>
        <w:t>广东省</w:t>
      </w:r>
      <w:r>
        <w:rPr>
          <w:rFonts w:hint="default" w:ascii="Times New Roman" w:hAnsi="Times New Roman" w:cs="Times New Roman"/>
          <w:spacing w:val="0"/>
          <w:kern w:val="0"/>
          <w:sz w:val="30"/>
          <w:szCs w:val="30"/>
          <w:highlight w:val="none"/>
          <w:lang w:eastAsia="zh-CN"/>
        </w:rPr>
        <w:t>卫生健康委员会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  <w:highlight w:val="none"/>
        </w:rPr>
      </w:pPr>
      <w:r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2"/>
          <w:highlight w:val="none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0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highlight w:val="none"/>
        </w:rPr>
        <w:t>此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  <w:t>表由申请人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  <w:lang w:eastAsia="zh-CN"/>
        </w:rPr>
        <w:t>或医疗卫生机构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  <w:t>填写，医疗卫生机构及注册机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highlight w:val="none"/>
        </w:rPr>
        <w:t>关予以审批。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00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.用黑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eastAsia="zh-CN"/>
        </w:rPr>
        <w:t>色或蓝色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钢笔或者签字笔填写，内容真实，字迹清晰。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.表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</w:rPr>
        <w:t>内的年月日时间，用公历阿拉伯数字填写。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.如</w:t>
      </w: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val="en-US" w:eastAsia="zh-CN"/>
        </w:rPr>
        <w:t>护士电子化注册系统中已有嵌入的申请表格，以系统为准。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napToGrid w:val="0"/>
          <w:spacing w:val="0"/>
          <w:kern w:val="0"/>
          <w:sz w:val="30"/>
          <w:szCs w:val="2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snapToGrid w:val="0"/>
          <w:spacing w:val="0"/>
          <w:kern w:val="0"/>
          <w:sz w:val="30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/>
          <w:bCs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b/>
          <w:bCs w:val="0"/>
          <w:snapToGrid w:val="0"/>
          <w:spacing w:val="0"/>
          <w:kern w:val="0"/>
          <w:sz w:val="30"/>
          <w:szCs w:val="22"/>
          <w:highlight w:val="none"/>
          <w:lang w:val="en-US" w:eastAsia="zh-CN"/>
        </w:rPr>
        <w:t>由主要执业机构主动向注册部门提出注销注册申请，可不提交照片。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50" w:firstLineChars="150"/>
        <w:textAlignment w:val="auto"/>
        <w:rPr>
          <w:rFonts w:hint="default" w:ascii="Times New Roman" w:hAnsi="Times New Roman" w:eastAsia="宋体" w:cs="Times New Roman"/>
          <w:bCs/>
          <w:snapToGrid w:val="0"/>
          <w:spacing w:val="0"/>
          <w:kern w:val="0"/>
          <w:sz w:val="30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793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93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93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93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93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93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893" w:firstLineChars="247"/>
        <w:textAlignment w:val="auto"/>
        <w:rPr>
          <w:rFonts w:hint="default" w:ascii="Times New Roman" w:hAnsi="Times New Roman" w:cs="Times New Roman"/>
          <w:b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  <w:t>注销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  <w:lang w:eastAsia="zh-CN"/>
        </w:rPr>
        <w:t>护士</w:t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  <w:t>执业注册申请表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726"/>
        <w:gridCol w:w="568"/>
        <w:gridCol w:w="1147"/>
        <w:gridCol w:w="1"/>
        <w:gridCol w:w="1190"/>
        <w:gridCol w:w="1"/>
        <w:gridCol w:w="1293"/>
        <w:gridCol w:w="1250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姓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别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龄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eastAsia="zh-CN"/>
              </w:rPr>
              <w:t>近期小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  <w:lang w:val="en-US" w:eastAsia="zh-CN"/>
              </w:rPr>
              <w:t>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16"/>
                <w:highlight w:val="none"/>
              </w:rPr>
              <w:t>近照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身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份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证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号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5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8"/>
                <w:szCs w:val="4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8"/>
                <w:szCs w:val="48"/>
                <w:highlight w:val="none"/>
              </w:rPr>
              <w:t>□□□□□□□□□□□□□□□□□□</w:t>
            </w: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8"/>
                <w:szCs w:val="4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现执业机构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54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联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系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人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联系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电话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执业证书编号</w:t>
            </w:r>
          </w:p>
        </w:tc>
        <w:tc>
          <w:tcPr>
            <w:tcW w:w="7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注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机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关</w:t>
            </w:r>
          </w:p>
        </w:tc>
        <w:tc>
          <w:tcPr>
            <w:tcW w:w="7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注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效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期</w:t>
            </w:r>
          </w:p>
        </w:tc>
        <w:tc>
          <w:tcPr>
            <w:tcW w:w="7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被注销执业注册护士签字：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u w:val="single" w:color="auto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签字时间：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（备注：此栏非必填项，如是护士本人申请，则必须签字，并同时提交《护士执业证书》原件）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执业机构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申请注销原因：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>本人主动申请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注册有效期届满未延续注册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受吊销《护士执业证书》处罚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护士死亡或者丧失民事行为能力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受刑事处罚的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注册机关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7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准予注销注册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6"/>
                <w:szCs w:val="36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6"/>
                <w:szCs w:val="36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准予注销注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不准予注册理由：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1890" w:firstLineChars="90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 w:firstLine="48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D5363"/>
    <w:rsid w:val="1D8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2021-12-02T01:47:00Z</dcterms:created>
  <dc:creator>Administrator</dc:creator>
  <cp:lastModifiedBy>Administrator</cp:lastModifiedBy>
  <dcterms:modified xsi:type="dcterms:W3CDTF">2021-12-02T01:48:16Z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