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spacing w:val="0"/>
          <w:kern w:val="0"/>
          <w:sz w:val="28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default" w:ascii="Times New Roman" w:hAnsi="Times New Roman" w:eastAsia="方正小标宋简体" w:cs="Times New Roman"/>
          <w:b/>
          <w:spacing w:val="0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  <w:t>广东省护士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</w:rPr>
        <w:t>执业证书遗失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</w:rPr>
        <w:t>补证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  <w:t>申请审核表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2059" w:firstLineChars="7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eastAsia="zh-CN"/>
        </w:rPr>
        <w:t>姓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eastAsia="zh-CN"/>
        </w:rPr>
        <w:t>名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</w:rPr>
        <w:t>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2059" w:firstLineChars="7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eastAsia="zh-CN"/>
        </w:rPr>
        <w:t>执业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</w:rPr>
        <w:t>证书编号：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2059" w:firstLineChars="7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eastAsia="zh-CN"/>
        </w:rPr>
        <w:t>材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eastAsia="zh-CN"/>
        </w:rPr>
        <w:t>料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eastAsia="zh-CN"/>
        </w:rPr>
        <w:t>编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lang w:eastAsia="zh-CN"/>
        </w:rPr>
        <w:t>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  <w:r>
        <w:rPr>
          <w:rFonts w:hint="default" w:ascii="Times New Roman" w:hAnsi="Times New Roman" w:cs="Times New Roman"/>
          <w:spacing w:val="0"/>
          <w:kern w:val="0"/>
          <w:sz w:val="30"/>
          <w:szCs w:val="30"/>
          <w:highlight w:val="none"/>
        </w:rPr>
        <w:t>广东省</w:t>
      </w:r>
      <w:r>
        <w:rPr>
          <w:rFonts w:hint="default" w:ascii="Times New Roman" w:hAnsi="Times New Roman" w:cs="Times New Roman"/>
          <w:spacing w:val="0"/>
          <w:kern w:val="0"/>
          <w:sz w:val="30"/>
          <w:szCs w:val="30"/>
          <w:highlight w:val="none"/>
          <w:lang w:eastAsia="zh-CN"/>
        </w:rPr>
        <w:t>卫生健康委员会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2"/>
          <w:highlight w:val="none"/>
        </w:rPr>
      </w:pPr>
      <w:r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2"/>
          <w:highlight w:val="none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0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2" w:firstLineChars="200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</w:rPr>
        <w:t>1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highlight w:val="none"/>
        </w:rPr>
        <w:t>.此表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</w:rPr>
        <w:t>由申请人填写，医疗卫生机构及注册机关予以审批。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2" w:firstLineChars="200"/>
        <w:textAlignment w:val="auto"/>
        <w:outlineLvl w:val="9"/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  <w:t>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22"/>
          <w:highlight w:val="none"/>
        </w:rPr>
        <w:t>.用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  <w:lang w:eastAsia="zh-CN"/>
        </w:rPr>
        <w:t>黑色或蓝色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  <w:t>钢笔或者签字笔填写，内容真实，字迹清晰。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2" w:firstLineChars="200"/>
        <w:textAlignment w:val="auto"/>
        <w:outlineLvl w:val="9"/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22"/>
          <w:highlight w:val="none"/>
        </w:rPr>
        <w:t>.表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  <w:t>内的年月日时间，用公历阿拉伯数字填写。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-76" w:rightChars="0" w:firstLine="592" w:firstLineChars="200"/>
        <w:textAlignment w:val="auto"/>
        <w:outlineLvl w:val="9"/>
        <w:rPr>
          <w:rFonts w:hint="default" w:ascii="Times New Roman" w:hAnsi="Times New Roman" w:eastAsia="宋体" w:cs="Times New Roman"/>
          <w:bCs/>
          <w:snapToGrid w:val="0"/>
          <w:spacing w:val="0"/>
          <w:kern w:val="0"/>
          <w:sz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22"/>
          <w:highlight w:val="none"/>
          <w:lang w:val="en-US" w:eastAsia="zh-CN"/>
        </w:rPr>
        <w:t>.如护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  <w:lang w:val="en-US" w:eastAsia="zh-CN"/>
        </w:rPr>
        <w:t>士电子化注册系统中已有嵌入的申请表格，以系统为准。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444" w:firstLineChars="150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781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80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18"/>
          <w:szCs w:val="18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  <w:t>广东省护士执业证书遗失补证申请审核表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443"/>
        <w:gridCol w:w="513"/>
        <w:gridCol w:w="1146"/>
        <w:gridCol w:w="1148"/>
        <w:gridCol w:w="1146"/>
        <w:gridCol w:w="1146"/>
        <w:gridCol w:w="1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140" w:firstLineChars="5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姓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名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140" w:firstLineChars="5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性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别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140" w:firstLineChars="5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龄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  <w:lang w:eastAsia="zh-CN"/>
              </w:rPr>
              <w:t>近期小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</w:rPr>
              <w:t>近照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28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身份证号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  <w:t>号码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4"/>
                <w:szCs w:val="44"/>
                <w:highlight w:val="none"/>
              </w:rPr>
              <w:t>□□□□□□□□□□□□□□□□□□</w:t>
            </w:r>
          </w:p>
        </w:tc>
        <w:tc>
          <w:tcPr>
            <w:tcW w:w="178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  <w:t>现执业机构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名称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联系电话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执业证书编号</w:t>
            </w:r>
          </w:p>
        </w:tc>
        <w:tc>
          <w:tcPr>
            <w:tcW w:w="50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注册机关</w:t>
            </w:r>
          </w:p>
        </w:tc>
        <w:tc>
          <w:tcPr>
            <w:tcW w:w="6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注册有效期</w:t>
            </w:r>
          </w:p>
        </w:tc>
        <w:tc>
          <w:tcPr>
            <w:tcW w:w="6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申请补发理由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  <w:t>申请人签字：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                       签字日期：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 xml:space="preserve">   月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执业机构意见：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 xml:space="preserve">法定代表人签名（章）：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>注册机关意见：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5040" w:firstLineChars="18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5040" w:firstLineChars="18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48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  <w:t xml:space="preserve">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leftChars="0" w:right="0" w:rightChars="0" w:firstLine="4480" w:firstLineChars="16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8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 w:firstLineChars="0"/>
      <w:rPr>
        <w:rFonts w:hint="eastAsi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4oIU0vQEAAGIDAAAOAAAAAAAAAAEAIAAAAB4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both"/>
      <w:rPr>
        <w:rFonts w:hint="eastAsia"/>
      </w:rPr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7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7"/>
        <w:rFonts w:hint="eastAsia" w:ascii="仿宋_GB2312" w:hAnsi="仿宋_GB2312" w:eastAsia="仿宋_GB2312"/>
        <w:sz w:val="28"/>
      </w:rPr>
      <w:t>- 1 -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14C2E"/>
    <w:rsid w:val="59F1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  <w:style w:type="paragraph" w:styleId="3">
    <w:name w:val="Title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2021-12-02T01:48:00Z</dcterms:created>
  <dc:creator>Administrator</dc:creator>
  <cp:lastModifiedBy>Administrator</cp:lastModifiedBy>
  <dcterms:modified xsi:type="dcterms:W3CDTF">2021-12-02T01:48:50Z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