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深圳市福田区政府物业管理中心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月公开招聘特聘岗位工作人员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入围体检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名单 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</w:p>
    <w:tbl>
      <w:tblPr>
        <w:tblStyle w:val="4"/>
        <w:tblW w:w="0" w:type="auto"/>
        <w:tblInd w:w="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3028"/>
        <w:gridCol w:w="2652"/>
        <w:gridCol w:w="1848"/>
        <w:gridCol w:w="4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302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岗位类型</w:t>
            </w:r>
          </w:p>
        </w:tc>
        <w:tc>
          <w:tcPr>
            <w:tcW w:w="26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8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403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身份证号后四位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02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专项研究类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特聘岗</w:t>
            </w:r>
          </w:p>
        </w:tc>
        <w:tc>
          <w:tcPr>
            <w:tcW w:w="26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法务研究岗</w:t>
            </w:r>
          </w:p>
        </w:tc>
        <w:tc>
          <w:tcPr>
            <w:tcW w:w="18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张梦雨</w:t>
            </w:r>
          </w:p>
        </w:tc>
        <w:tc>
          <w:tcPr>
            <w:tcW w:w="403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026X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13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02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项目管理类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特聘岗</w:t>
            </w:r>
          </w:p>
        </w:tc>
        <w:tc>
          <w:tcPr>
            <w:tcW w:w="265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项目管理岗</w:t>
            </w:r>
          </w:p>
        </w:tc>
        <w:tc>
          <w:tcPr>
            <w:tcW w:w="1848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罗俊</w:t>
            </w:r>
          </w:p>
        </w:tc>
        <w:tc>
          <w:tcPr>
            <w:tcW w:w="4032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2296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64181B"/>
    <w:rsid w:val="0964181B"/>
    <w:rsid w:val="149A7650"/>
    <w:rsid w:val="40460138"/>
    <w:rsid w:val="416A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2023-04-14T06:24:00Z</dcterms:created>
  <dc:creator>吴美璇</dc:creator>
  <cp:lastModifiedBy>林思思</cp:lastModifiedBy>
  <dcterms:modified xsi:type="dcterms:W3CDTF">2023-10-16T06:33:58Z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75796A6EE3D146F0844A24992F3F5DAF</vt:lpwstr>
  </property>
</Properties>
</file>