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黑体"/>
          <w:spacing w:val="0"/>
          <w:kern w:val="0"/>
        </w:rPr>
      </w:pPr>
      <w:r>
        <w:rPr>
          <w:rFonts w:ascii="黑体" w:hAnsi="黑体" w:eastAsia="黑体" w:cs="黑体"/>
          <w:spacing w:val="0"/>
          <w:kern w:val="0"/>
        </w:rPr>
        <w:t>附件6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120" w:line="579" w:lineRule="exact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深圳市老年人居家适老化改造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相关产品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120" w:line="579" w:lineRule="exact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参考目录</w:t>
      </w:r>
    </w:p>
    <w:bookmarkEnd w:id="0"/>
    <w:tbl>
      <w:tblPr>
        <w:tblStyle w:val="8"/>
        <w:tblW w:w="46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221"/>
        <w:gridCol w:w="1701"/>
        <w:gridCol w:w="2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tblHeader/>
          <w:jc w:val="center"/>
        </w:trPr>
        <w:tc>
          <w:tcPr>
            <w:tcW w:w="993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  <w:t>改造类别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  <w:t>项目改造名称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  <w:t>产品图片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pacing w:val="0"/>
                <w:kern w:val="0"/>
                <w:sz w:val="24"/>
                <w:szCs w:val="24"/>
              </w:rPr>
              <w:t>（示意图）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99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室内行走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便利</w:t>
            </w: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地面防滑处理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防滑地砖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114300" distR="114300">
                  <wp:extent cx="1080135" cy="1080135"/>
                  <wp:effectExtent l="0" t="0" r="5715" b="5715"/>
                  <wp:docPr id="30" name="图片 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" descr="IMG_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防滑地垫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4240" cy="676275"/>
                  <wp:effectExtent l="0" t="0" r="10160" b="9525"/>
                  <wp:docPr id="25" name="图片 2" descr="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" descr="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4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防滑地胶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13130" cy="628650"/>
                  <wp:effectExtent l="0" t="0" r="1270" b="0"/>
                  <wp:docPr id="7" name="图片 3" descr="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9"/>
                          <pic:cNvPicPr/>
                        </pic:nvPicPr>
                        <pic:blipFill>
                          <a:blip r:embed="rId8"/>
                          <a:srcRect b="1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地面高差处理</w:t>
            </w:r>
          </w:p>
        </w:tc>
        <w:tc>
          <w:tcPr>
            <w:tcW w:w="1067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高差门槛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62025" cy="628650"/>
                  <wp:effectExtent l="0" t="0" r="9525" b="0"/>
                  <wp:docPr id="11" name="图片 4" descr="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 descr="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781050" cy="723900"/>
                  <wp:effectExtent l="0" t="0" r="0" b="0"/>
                  <wp:docPr id="21" name="图片 5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5" descr="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防撞处理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防撞角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657225" cy="657225"/>
                  <wp:effectExtent l="0" t="0" r="9525" b="9525"/>
                  <wp:docPr id="26" name="图片 6" descr="src=http___www.t-chs.com_tuhsJDEwLmFsaWNkbi5jb20vYmFvL3VwbG9hZGVkL2kxLzc1NDI1MTc1MC9PMUNOMDFyV2p1UG8xT25YY2E4NXZIWF8hISQz.jpg&amp;refer=http___www.t-ch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6" descr="src=http___www.t-chs.com_tuhsJDEwLmFsaWNkbi5jb20vYmFvL3VwbG9hZGVkL2kxLzc1NDI1MTc1MC9PMUNOMDFyV2p1UG8xT25YY2E4NXZIWF8hISQz.jpg&amp;refer=http___www.t-chs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防撞条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695325" cy="676275"/>
                  <wp:effectExtent l="0" t="0" r="9525" b="8890"/>
                  <wp:docPr id="18" name="图片 7" descr="横排(2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7" descr="横排(2)"/>
                          <pic:cNvPicPr/>
                        </pic:nvPicPr>
                        <pic:blipFill>
                          <a:blip r:embed="rId12"/>
                          <a:srcRect b="11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门把手改造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下压式门把手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866775" cy="619125"/>
                  <wp:effectExtent l="0" t="0" r="9525" b="9525"/>
                  <wp:docPr id="27" name="图片 8" descr="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8" descr="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安装提示标识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防滑条、警示条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drawing>
                <wp:inline distT="0" distB="0" distL="114300" distR="114300">
                  <wp:extent cx="1250950" cy="1080135"/>
                  <wp:effectExtent l="0" t="0" r="6350" b="5715"/>
                  <wp:docPr id="22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如厕洗澡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安全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蹲便器改坐便器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坐便器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51865" cy="1028700"/>
                  <wp:effectExtent l="0" t="0" r="635" b="0"/>
                  <wp:docPr id="28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浴缸/淋浴房改造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拆除浴缸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114300" distR="114300">
                  <wp:extent cx="1619250" cy="1080135"/>
                  <wp:effectExtent l="0" t="0" r="0" b="5715"/>
                  <wp:docPr id="20" name="图片 1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1" descr="IMG_25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如厕类辅具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坐便椅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782955" cy="1022985"/>
                  <wp:effectExtent l="0" t="0" r="17145" b="5715"/>
                  <wp:docPr id="9" name="图片 12" descr="attachment-1619680306936-cdbba332f6e62a9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2" descr="attachment-1619680306936-cdbba332f6e62a9f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马桶增高器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847725" cy="762000"/>
                  <wp:effectExtent l="0" t="0" r="9525" b="0"/>
                  <wp:docPr id="23" name="图片 13" descr="attachment-1619680620258-062003fc0c12d26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3" descr="attachment-1619680620258-062003fc0c12d26f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助浴类辅具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助浴凳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619125" cy="676275"/>
                  <wp:effectExtent l="0" t="0" r="9525" b="9525"/>
                  <wp:docPr id="31" name="图片 14" descr="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4" descr="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加装扶手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一字扶手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885825" cy="657225"/>
                  <wp:effectExtent l="0" t="0" r="9525" b="9525"/>
                  <wp:docPr id="10" name="图片 15" descr="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5" descr="4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L型扶手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633095" cy="795020"/>
                  <wp:effectExtent l="0" t="0" r="14605" b="5080"/>
                  <wp:docPr id="15" name="图片 16" descr="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" descr="4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U型上翻落地扶手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741045" cy="890270"/>
                  <wp:effectExtent l="0" t="0" r="1905" b="5080"/>
                  <wp:docPr id="6" name="图片 17" descr="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7" descr="4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135°扶手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855980" cy="711835"/>
                  <wp:effectExtent l="0" t="0" r="1270" b="12065"/>
                  <wp:docPr id="42" name="图片 18" descr="attachment-1619680235841-3f209506f9eba3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8" descr="attachment-1619680235841-3f209506f9eba3e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高差处扶手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761365" cy="685800"/>
                  <wp:effectExtent l="0" t="0" r="635" b="0"/>
                  <wp:docPr id="19" name="图片 19" descr="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15"/>
                          <pic:cNvPicPr/>
                        </pic:nvPicPr>
                        <pic:blipFill>
                          <a:blip r:embed="rId24"/>
                          <a:srcRect l="2597" t="4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T型扶手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44245" cy="1189990"/>
                  <wp:effectExtent l="0" t="0" r="8255" b="10160"/>
                  <wp:docPr id="24" name="图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99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厨房操作方便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台面改造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台面升降</w:t>
            </w:r>
          </w:p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下方留出空间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114300" distR="114300">
                  <wp:extent cx="1687830" cy="1080135"/>
                  <wp:effectExtent l="0" t="0" r="7620" b="5715"/>
                  <wp:docPr id="41" name="图片 2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21" descr="IMG_25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加设中部柜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开敞式中部柜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drawing>
                <wp:inline distT="0" distB="0" distL="114300" distR="114300">
                  <wp:extent cx="1080135" cy="1080135"/>
                  <wp:effectExtent l="0" t="0" r="5715" b="5715"/>
                  <wp:docPr id="50" name="图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水龙头改造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适老化水龙头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8050" cy="796290"/>
                  <wp:effectExtent l="0" t="0" r="6350" b="3810"/>
                  <wp:docPr id="48" name="图片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9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居家环境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改善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电源插座开关改造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插座、开关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780" cy="726440"/>
                  <wp:effectExtent l="0" t="0" r="7620" b="16510"/>
                  <wp:docPr id="4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加装扶手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床边扶手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747395" cy="795655"/>
                  <wp:effectExtent l="0" t="0" r="14605" b="4445"/>
                  <wp:docPr id="5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更换或新增灯具</w:t>
            </w:r>
          </w:p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照明灯具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1036320" cy="670560"/>
                  <wp:effectExtent l="0" t="0" r="11430" b="15240"/>
                  <wp:docPr id="49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993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感应小夜灯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83615" cy="628015"/>
                  <wp:effectExtent l="0" t="0" r="6985" b="635"/>
                  <wp:docPr id="8" name="图片 27" descr="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7" descr="2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适老家具配置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适老桌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628650" cy="857250"/>
                  <wp:effectExtent l="0" t="0" r="0" b="0"/>
                  <wp:wrapNone/>
                  <wp:docPr id="47" name="图片 86" descr="attachment-1619691054265-ac8864dcd18dff5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86" descr="attachment-1619691054265-ac8864dcd18dff5e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适老椅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18415</wp:posOffset>
                  </wp:positionV>
                  <wp:extent cx="781050" cy="761365"/>
                  <wp:effectExtent l="0" t="0" r="0" b="635"/>
                  <wp:wrapNone/>
                  <wp:docPr id="44" name="图片 87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87" descr="2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换鞋凳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55880</wp:posOffset>
                  </wp:positionV>
                  <wp:extent cx="819150" cy="704850"/>
                  <wp:effectExtent l="0" t="0" r="0" b="0"/>
                  <wp:wrapNone/>
                  <wp:docPr id="39" name="图片 88" descr="attachment-1619682797381-ef082f77443ae90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88" descr="attachment-1619682797381-ef082f77443ae90b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闪光震动门铃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145" cy="664845"/>
                  <wp:effectExtent l="0" t="0" r="8255" b="1905"/>
                  <wp:docPr id="37" name="图片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99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智能安全监护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防走失设备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纽扣类防丢失定位器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780" cy="792480"/>
                  <wp:effectExtent l="0" t="0" r="7620" b="7620"/>
                  <wp:docPr id="13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紧急呼叫设备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一键呼叫装置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46355</wp:posOffset>
                  </wp:positionV>
                  <wp:extent cx="657225" cy="828675"/>
                  <wp:effectExtent l="0" t="0" r="9525" b="9525"/>
                  <wp:wrapNone/>
                  <wp:docPr id="40" name="图片 91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91" descr="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感应类设备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人体感应探测器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600075" cy="838200"/>
                  <wp:effectExtent l="0" t="0" r="9525" b="0"/>
                  <wp:docPr id="35" name="图片 30" descr="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0" descr="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门磁感应器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115570</wp:posOffset>
                  </wp:positionV>
                  <wp:extent cx="762000" cy="895350"/>
                  <wp:effectExtent l="0" t="0" r="0" b="0"/>
                  <wp:wrapNone/>
                  <wp:docPr id="38" name="图片 93" descr="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93" descr="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安全报警类设备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煤气泄漏报警器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40005</wp:posOffset>
                  </wp:positionV>
                  <wp:extent cx="628650" cy="1028700"/>
                  <wp:effectExtent l="0" t="0" r="0" b="0"/>
                  <wp:wrapNone/>
                  <wp:docPr id="36" name="图片 94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94" descr="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溢水报警器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123825</wp:posOffset>
                  </wp:positionV>
                  <wp:extent cx="857250" cy="628650"/>
                  <wp:effectExtent l="0" t="0" r="0" b="0"/>
                  <wp:wrapNone/>
                  <wp:docPr id="14" name="图片 95" descr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95" descr="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烟雾报警器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146685</wp:posOffset>
                  </wp:positionV>
                  <wp:extent cx="914400" cy="685800"/>
                  <wp:effectExtent l="0" t="0" r="0" b="0"/>
                  <wp:wrapNone/>
                  <wp:docPr id="16" name="图片 96" descr="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96" descr="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智能产品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智慧屏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7415" cy="645160"/>
                  <wp:effectExtent l="0" t="0" r="6985" b="2540"/>
                  <wp:docPr id="33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智能门锁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780" cy="821055"/>
                  <wp:effectExtent l="0" t="0" r="7620" b="17145"/>
                  <wp:docPr id="45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3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993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spacing w:val="0"/>
                <w:kern w:val="0"/>
                <w:sz w:val="24"/>
                <w:szCs w:val="24"/>
              </w:rPr>
              <w:t>辅助器具适配</w:t>
            </w: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助行类辅具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单脚拐杖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66675</wp:posOffset>
                  </wp:positionV>
                  <wp:extent cx="219075" cy="885825"/>
                  <wp:effectExtent l="0" t="0" r="9525" b="9525"/>
                  <wp:wrapNone/>
                  <wp:docPr id="34" name="图片 99" descr="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99" descr="3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四角拐杖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86360</wp:posOffset>
                  </wp:positionV>
                  <wp:extent cx="228600" cy="771525"/>
                  <wp:effectExtent l="0" t="0" r="0" b="9525"/>
                  <wp:wrapNone/>
                  <wp:docPr id="12" name="图片 100" descr="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0" descr="4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助行器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413385</wp:posOffset>
                  </wp:positionH>
                  <wp:positionV relativeFrom="paragraph">
                    <wp:posOffset>163830</wp:posOffset>
                  </wp:positionV>
                  <wp:extent cx="723900" cy="676275"/>
                  <wp:effectExtent l="0" t="0" r="0" b="9525"/>
                  <wp:wrapNone/>
                  <wp:docPr id="43" name="图片 101" descr="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01" descr="31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轮椅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41070" cy="1146810"/>
                  <wp:effectExtent l="0" t="0" r="11430" b="15240"/>
                  <wp:docPr id="46" name="图片 33" descr="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33" descr="4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1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如厕类辅具</w:t>
            </w:r>
          </w:p>
        </w:tc>
        <w:tc>
          <w:tcPr>
            <w:tcW w:w="1067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接尿器或便盆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140970</wp:posOffset>
                  </wp:positionV>
                  <wp:extent cx="771525" cy="819150"/>
                  <wp:effectExtent l="0" t="0" r="9525" b="0"/>
                  <wp:wrapNone/>
                  <wp:docPr id="32" name="图片 103" descr="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03" descr="3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151130</wp:posOffset>
                  </wp:positionV>
                  <wp:extent cx="723900" cy="771525"/>
                  <wp:effectExtent l="0" t="0" r="0" b="9525"/>
                  <wp:wrapNone/>
                  <wp:docPr id="29" name="图片 104" descr="企业微信截图_16207251057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04" descr="企业微信截图_1620725105763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141605</wp:posOffset>
                  </wp:positionV>
                  <wp:extent cx="751840" cy="771525"/>
                  <wp:effectExtent l="0" t="0" r="10160" b="9525"/>
                  <wp:wrapNone/>
                  <wp:docPr id="17" name="图片 105" descr="企业微信截图_16197649602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05" descr="企业微信截图_16197649602171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护理床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1009015" cy="695325"/>
                  <wp:effectExtent l="0" t="0" r="635" b="8890"/>
                  <wp:docPr id="51" name="图片 34" descr="企业微信截图_16213079393453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34" descr="企业微信截图_16213079393453(1)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防压疮垫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780" cy="859155"/>
                  <wp:effectExtent l="0" t="0" r="7620" b="17145"/>
                  <wp:docPr id="52" name="图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3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放大设备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放大镜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876300" cy="923290"/>
                  <wp:effectExtent l="0" t="0" r="0" b="10160"/>
                  <wp:docPr id="53" name="图片 36" descr="attachment-1619689441214-a94196c11ad1d1a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36" descr="attachment-1619689441214-a94196c11ad1d1a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放大镜指甲剪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1000125" cy="857250"/>
                  <wp:effectExtent l="0" t="0" r="9525" b="0"/>
                  <wp:docPr id="54" name="图片 37" descr="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7" descr="34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助听设备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助听器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780" cy="515620"/>
                  <wp:effectExtent l="0" t="0" r="7620" b="17780"/>
                  <wp:docPr id="55" name="图片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3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自主进食器具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防洒碗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06145" cy="810895"/>
                  <wp:effectExtent l="0" t="0" r="8255" b="8255"/>
                  <wp:docPr id="56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3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993" w:type="pct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394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0"/>
                <w:kern w:val="0"/>
                <w:sz w:val="24"/>
                <w:szCs w:val="24"/>
              </w:rPr>
              <w:t>助食筷</w:t>
            </w:r>
          </w:p>
        </w:tc>
        <w:tc>
          <w:tcPr>
            <w:tcW w:w="1544" w:type="pct"/>
            <w:noWrap/>
            <w:vAlign w:val="center"/>
          </w:tcPr>
          <w:p>
            <w:pPr>
              <w:widowControl/>
              <w:jc w:val="center"/>
              <w:rPr>
                <w:spacing w:val="0"/>
                <w:kern w:val="0"/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drawing>
                <wp:inline distT="0" distB="0" distL="114300" distR="114300">
                  <wp:extent cx="962660" cy="950595"/>
                  <wp:effectExtent l="0" t="0" r="8890" b="1905"/>
                  <wp:docPr id="57" name="图片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4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upperLetter"/>
      <w:pStyle w:val="11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0177A"/>
    <w:rsid w:val="04A2444E"/>
    <w:rsid w:val="14306BA5"/>
    <w:rsid w:val="1ED026B8"/>
    <w:rsid w:val="294021FD"/>
    <w:rsid w:val="349F6CE8"/>
    <w:rsid w:val="367E03AC"/>
    <w:rsid w:val="3C3E3EDD"/>
    <w:rsid w:val="46465DC3"/>
    <w:rsid w:val="4E3B4AC2"/>
    <w:rsid w:val="6303069D"/>
    <w:rsid w:val="677A5FBE"/>
    <w:rsid w:val="681A51A2"/>
    <w:rsid w:val="68C0177A"/>
    <w:rsid w:val="6DA56ACE"/>
    <w:rsid w:val="73CD5BE9"/>
    <w:rsid w:val="748C2AB3"/>
    <w:rsid w:val="766A0CCA"/>
    <w:rsid w:val="799B75BB"/>
    <w:rsid w:val="7F8F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spacing w:val="10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ind w:left="633"/>
      <w:outlineLvl w:val="0"/>
    </w:pPr>
    <w:rPr>
      <w:rFonts w:ascii="仿宋" w:hAnsi="仿宋" w:eastAsia="仿宋" w:cs="仿宋"/>
      <w:b/>
      <w:bCs/>
      <w:lang w:val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Body Text First Indent 2"/>
    <w:basedOn w:val="4"/>
    <w:next w:val="1"/>
    <w:qFormat/>
    <w:uiPriority w:val="99"/>
    <w:pPr>
      <w:spacing w:before="100" w:beforeAutospacing="1"/>
      <w:ind w:firstLine="420" w:firstLineChars="200"/>
    </w:pPr>
    <w:rPr>
      <w:rFonts w:hint="default"/>
      <w:szCs w:val="32"/>
    </w:rPr>
  </w:style>
  <w:style w:type="paragraph" w:customStyle="1" w:styleId="10">
    <w:name w:val="PlainText"/>
    <w:basedOn w:val="1"/>
    <w:qFormat/>
    <w:uiPriority w:val="0"/>
    <w:pPr>
      <w:overflowPunct w:val="0"/>
      <w:spacing w:line="560" w:lineRule="exact"/>
    </w:pPr>
    <w:rPr>
      <w:rFonts w:ascii="宋体" w:hAnsi="Calibri" w:eastAsia="宋体"/>
      <w:szCs w:val="21"/>
    </w:rPr>
  </w:style>
  <w:style w:type="paragraph" w:customStyle="1" w:styleId="11">
    <w:name w:val="标准文件_附录标识"/>
    <w:next w:val="12"/>
    <w:qFormat/>
    <w:uiPriority w:val="0"/>
    <w:pPr>
      <w:numPr>
        <w:ilvl w:val="0"/>
        <w:numId w:val="1"/>
      </w:numPr>
      <w:shd w:val="clear" w:color="FFFFFF" w:fill="FFFFFF"/>
      <w:tabs>
        <w:tab w:val="left" w:pos="6406"/>
      </w:tabs>
      <w:spacing w:before="25" w:beforeLines="25" w:after="50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2023-08-24T09:55:00Z</dcterms:created>
  <dc:creator>赵晓杰</dc:creator>
  <cp:lastModifiedBy>赵晓杰</cp:lastModifiedBy>
  <dcterms:modified xsi:type="dcterms:W3CDTF">2023-08-24T09:58:16Z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AECF08E0B616457F9F77FF53FE1D9080</vt:lpwstr>
  </property>
</Properties>
</file>