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深圳市福田区香蜜湖片区建设发展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  <w:lang w:val="en-US" w:eastAsia="zh-CN"/>
        </w:rPr>
        <w:t>事务中心</w:t>
      </w:r>
      <w:r>
        <w:rPr>
          <w:rFonts w:hint="eastAsia" w:ascii="宋体" w:hAnsi="宋体" w:eastAsia="宋体" w:cs="宋体"/>
          <w:b/>
          <w:i w:val="0"/>
          <w:caps w:val="0"/>
          <w:color w:val="000000"/>
          <w:spacing w:val="0"/>
          <w:sz w:val="44"/>
          <w:szCs w:val="44"/>
          <w:shd w:val="clear" w:color="auto" w:fill="auto"/>
        </w:rPr>
        <w:t>特聘人员报名材料清单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27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27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报考者应提供材料原件供审查人员验证，并提供复印件供资格审查单位留存，</w:t>
      </w:r>
      <w:r>
        <w:rPr>
          <w:rFonts w:hint="eastAsia" w:ascii="仿宋_GB2312" w:hAnsi="Calibri" w:eastAsia="仿宋_GB2312" w:cs="仿宋_GB2312"/>
          <w:b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递交材料时请按照顺序装订。电子版材料以文件压缩包形式发送到公告中的报名邮箱。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1.《深圳市福田区香蜜湖片区建设发展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事务中心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特聘岗位工作人员报名表》（须贴本人相片，一式两份，收原件）；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2.身份证（验原件，收复印件）；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3.学历、学位证书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及教育部学历证书电子注册备案表（学信网）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（从全日制本科起，验原件，收复印件）；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4.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eastAsia="zh-CN"/>
        </w:rPr>
        <w:t>大学生英语等级考试证书、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职称、职业、执业证（验原件，收复印件）；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5.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岗位条件要求的其他证明材料及反映个人能力和实绩的证明材料（验原件，收复印件）；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0"/>
        <w:jc w:val="both"/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6.工作经历证明（劳动合同、社保缴纳记录等）；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　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 xml:space="preserve"> 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 xml:space="preserve"> 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  <w:lang w:val="en-US" w:eastAsia="zh-CN"/>
        </w:rPr>
        <w:t>7</w:t>
      </w: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.有下列情形的，均须按要求提供相应材料：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6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①留学归国人员需提供教育部留学服务中心出具的《国外学历学位认证书》；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6"/>
        <w:jc w:val="both"/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②国内院校与国外院校联合办学的，按国内院校毕业生报考，资格审查时须提供国内院校出具相应的证明。属国内院校与国外院校联合办学取得国外学位的，需提供</w:t>
      </w:r>
      <w:bookmarkStart w:id="0" w:name="_GoBack"/>
      <w:bookmarkEnd w:id="0"/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教育部留学服务中心出具的《联合办学学历学位评估意见书》；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-92" w:firstLine="646"/>
        <w:jc w:val="both"/>
        <w:rPr>
          <w:rFonts w:hint="default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</w:pPr>
      <w:r>
        <w:rPr>
          <w:rFonts w:hint="eastAsia" w:ascii="仿宋_GB2312" w:hAnsi="Calibri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auto"/>
        </w:rPr>
        <w:t>③军队院校地方班毕业生报考的，需提供就读院校出具的地方生证明。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NzQ0NWMxYWRhNjU2NDRmMDMyOWMyNmI0MTI0ODQifQ=="/>
  </w:docVars>
  <w:rsids>
    <w:rsidRoot w:val="783E6DAC"/>
    <w:rsid w:val="120E1545"/>
    <w:rsid w:val="250D55BE"/>
    <w:rsid w:val="582F2C2E"/>
    <w:rsid w:val="783E6DAC"/>
    <w:rsid w:val="7AD33A15"/>
    <w:rsid w:val="7F12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498</Words>
  <Characters>505</Characters>
  <Lines>0</Lines>
  <Paragraphs>0</Paragraphs>
  <TotalTime>13</TotalTime>
  <ScaleCrop>false</ScaleCrop>
  <LinksUpToDate>false</LinksUpToDate>
  <CharactersWithSpaces>508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2021-05-11T04:05:00Z</dcterms:created>
  <dc:creator>奕俣</dc:creator>
  <cp:lastModifiedBy>-Jus</cp:lastModifiedBy>
  <cp:lastPrinted>2021-05-11T06:19:00Z</cp:lastPrinted>
  <dcterms:modified xsi:type="dcterms:W3CDTF">2023-07-12T01:13:02Z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C9B257B0338B46D68097B9A07F3297D5</vt:lpwstr>
  </property>
</Properties>
</file>