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spacing w:line="560" w:lineRule="exact"/>
        <w:ind w:firstLine="0" w:firstLineChars="0"/>
        <w:jc w:val="both"/>
        <w:rPr>
          <w:rFonts w:hint="eastAsia" w:ascii="宋体" w:hAnsi="宋体" w:eastAsia="宋体" w:cs="Times New Roman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宋体"/>
          <w:kern w:val="2"/>
          <w:sz w:val="32"/>
          <w:szCs w:val="32"/>
          <w:lang w:val="en-US" w:eastAsia="zh-CN" w:bidi="ar-SA"/>
        </w:rPr>
        <w:t>附件</w:t>
      </w:r>
    </w:p>
    <w:p>
      <w:pPr>
        <w:jc w:val="center"/>
        <w:rPr>
          <w:rFonts w:ascii="宋体" w:hAnsi="宋体" w:eastAsia="宋体" w:cs="Times New Roman"/>
          <w:b/>
          <w:bCs/>
          <w:sz w:val="44"/>
          <w:szCs w:val="44"/>
        </w:rPr>
      </w:pPr>
      <w:r>
        <w:rPr>
          <w:rFonts w:hint="eastAsia" w:ascii="宋体" w:hAnsi="宋体" w:eastAsia="宋体" w:cs="Times New Roman"/>
          <w:b/>
          <w:bCs/>
          <w:sz w:val="44"/>
          <w:szCs w:val="44"/>
        </w:rPr>
        <w:t>听证会报名表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143"/>
        <w:gridCol w:w="2143"/>
        <w:gridCol w:w="21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宋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>姓名</w:t>
            </w: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宋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>性别</w:t>
            </w: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宋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>身份证号</w:t>
            </w:r>
          </w:p>
        </w:tc>
        <w:tc>
          <w:tcPr>
            <w:tcW w:w="64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宋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>职业</w:t>
            </w: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宋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>学历</w:t>
            </w: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宋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>单位及职务</w:t>
            </w:r>
          </w:p>
        </w:tc>
        <w:tc>
          <w:tcPr>
            <w:tcW w:w="64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宋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>联系手机</w:t>
            </w: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宋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>邮箱</w:t>
            </w: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1" w:hRule="atLeast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>本人对听证议题的主要意见或建议</w:t>
            </w:r>
          </w:p>
        </w:tc>
        <w:tc>
          <w:tcPr>
            <w:tcW w:w="64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仿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sz w:val="28"/>
                <w:szCs w:val="28"/>
              </w:rPr>
              <w:t>1.</w:t>
            </w:r>
          </w:p>
          <w:p>
            <w:pPr>
              <w:rPr>
                <w:rFonts w:ascii="仿宋_GB2312" w:hAnsi="仿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sz w:val="28"/>
                <w:szCs w:val="28"/>
              </w:rPr>
              <w:t>2.</w:t>
            </w:r>
          </w:p>
          <w:p>
            <w:pPr>
              <w:rPr>
                <w:rFonts w:ascii="仿宋_GB2312" w:hAnsi="仿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sz w:val="28"/>
                <w:szCs w:val="28"/>
              </w:rPr>
              <w:t>3.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EFCB30"/>
    <w:rsid w:val="4EFF0C25"/>
    <w:rsid w:val="53FF1D6B"/>
    <w:rsid w:val="7BFFEFB5"/>
    <w:rsid w:val="7FEF7902"/>
    <w:rsid w:val="7FEFCB30"/>
    <w:rsid w:val="FEDCF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character" w:styleId="6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2023-05-24T01:54:00Z</dcterms:created>
  <dc:creator>linzhuliang</dc:creator>
  <cp:lastModifiedBy>liminghuang</cp:lastModifiedBy>
  <dcterms:modified xsi:type="dcterms:W3CDTF">2023-05-25T11:13:53Z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